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E54DF" w:rsidRDefault="008D2C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Names ______________________________________________________________________________</w:t>
      </w:r>
    </w:p>
    <w:p w:rsidR="007E54DF" w:rsidRDefault="008D2C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t xml:space="preserve">EDUC 2551 – Elementary School Math: </w:t>
      </w:r>
      <w:r>
        <w:rPr>
          <w:rFonts w:ascii="Calibri" w:eastAsia="Calibri" w:hAnsi="Calibri" w:cs="Calibri"/>
          <w:b/>
          <w:color w:val="000000"/>
        </w:rPr>
        <w:t>Geometry</w:t>
      </w:r>
    </w:p>
    <w:p w:rsidR="007E54DF" w:rsidRDefault="008D2C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980000"/>
          <w:sz w:val="28"/>
          <w:szCs w:val="28"/>
        </w:rPr>
      </w:pPr>
      <w:r>
        <w:rPr>
          <w:rFonts w:ascii="Calibri" w:eastAsia="Calibri" w:hAnsi="Calibri" w:cs="Calibri"/>
          <w:b/>
        </w:rPr>
        <w:t>P</w:t>
      </w:r>
      <w:r>
        <w:rPr>
          <w:rFonts w:ascii="Calibri" w:eastAsia="Calibri" w:hAnsi="Calibri" w:cs="Calibri"/>
          <w:b/>
        </w:rPr>
        <w:t>roject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4 </w:t>
      </w:r>
    </w:p>
    <w:p w:rsidR="007E54DF" w:rsidRDefault="007E54D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"/>
        <w:gridCol w:w="10305"/>
      </w:tblGrid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3595688" cy="1501679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 l="24662" t="63216" r="40124" b="184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5688" cy="15016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980000"/>
              </w:rPr>
              <w:t xml:space="preserve">      </w:t>
            </w: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2. 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 dolphins are similar in shape.  One is 4 ft long; the other is 1 ft long.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a. How many times heavier is the larger dolphin?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b. How many times more skin surface does the larger dolphin have?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980000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  <w:t xml:space="preserve"> </w:t>
            </w: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Find the total surface area and the volume of the triangular prism shown below.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1034944" cy="1100138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5"/>
                          <a:srcRect l="46279" t="27001" r="44419" b="605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944" cy="11001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7E5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  <w:vertAlign w:val="superscript"/>
              </w:rPr>
            </w:pP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 the figures below, the radius and height of each right circular cylinder are given.  If w, x, and y represent the respective volumes of the cylinders, order these volumes (w, x, and y) from least to greatest.</w:t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</w:t>
            </w: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3199904" cy="2048918"/>
                  <wp:effectExtent l="0" t="0" r="0" b="0"/>
                  <wp:docPr id="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 l="33469" t="47486" r="34146" b="265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904" cy="20489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  <w:r>
              <w:rPr>
                <w:rFonts w:ascii="Calibri" w:eastAsia="Calibri" w:hAnsi="Calibri" w:cs="Calibri"/>
              </w:rPr>
              <w:t xml:space="preserve">     </w:t>
            </w: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5.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3824288" cy="2452430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l="25000" t="21229" r="25892" b="39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4288" cy="24524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7E54DF">
            <w:pPr>
              <w:widowControl w:val="0"/>
              <w:rPr>
                <w:rFonts w:ascii="Calibri" w:eastAsia="Calibri" w:hAnsi="Calibri" w:cs="Calibri"/>
              </w:rPr>
            </w:pPr>
          </w:p>
          <w:p w:rsidR="007E54DF" w:rsidRDefault="008D2C9C">
            <w:pPr>
              <w:widowControl w:val="0"/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8"/>
                <w:szCs w:val="28"/>
              </w:rPr>
              <w:t xml:space="preserve">                                </w:t>
            </w: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114300" distB="114300" distL="114300" distR="114300">
                  <wp:extent cx="4614863" cy="1795172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l="25744" t="34636" r="24404" b="41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4863" cy="1795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7E54DF">
            <w:pPr>
              <w:widowControl w:val="0"/>
              <w:rPr>
                <w:rFonts w:ascii="Arial" w:eastAsia="Arial" w:hAnsi="Arial" w:cs="Arial"/>
                <w:b/>
                <w:color w:val="980000"/>
                <w:sz w:val="20"/>
                <w:szCs w:val="20"/>
                <w:vertAlign w:val="superscript"/>
              </w:rPr>
            </w:pPr>
          </w:p>
        </w:tc>
      </w:tr>
      <w:tr w:rsidR="007E54DF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114300" distB="114300" distL="114300" distR="114300">
                  <wp:extent cx="3100388" cy="1793255"/>
                  <wp:effectExtent l="0" t="0" r="0" b="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l="23363" t="16387" r="43016" b="59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388" cy="1793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7E54DF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What is the volume of a hemisphere with the same radius in cubic inches?</w:t>
            </w:r>
          </w:p>
        </w:tc>
      </w:tr>
      <w:tr w:rsidR="008D2C9C"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C9C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8.</w:t>
            </w:r>
          </w:p>
        </w:tc>
        <w:tc>
          <w:tcPr>
            <w:tcW w:w="10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C9C" w:rsidRDefault="008D2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noProof/>
              </w:rPr>
            </w:pPr>
            <w:r>
              <w:rPr>
                <w:noProof/>
              </w:rPr>
              <w:drawing>
                <wp:inline distT="0" distB="0" distL="0" distR="0" wp14:anchorId="6816D65E" wp14:editId="4F2ABD46">
                  <wp:extent cx="5699760" cy="4785995"/>
                  <wp:effectExtent l="0" t="0" r="0" b="0"/>
                  <wp:docPr id="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10"/>
                          <a:srcRect l="8035" t="19102" r="39285" b="25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0" cy="47859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7E54DF" w:rsidRDefault="007E54D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sectPr w:rsidR="007E54DF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DF"/>
    <w:rsid w:val="007E54DF"/>
    <w:rsid w:val="008D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DA142"/>
  <w15:docId w15:val="{36474C7E-12CC-4B32-BE64-87C82884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00" w:after="100"/>
      <w:outlineLvl w:val="2"/>
    </w:pPr>
    <w:rPr>
      <w:rFonts w:ascii="Verdana" w:eastAsia="Verdana" w:hAnsi="Verdana" w:cs="Verdana"/>
      <w:b/>
      <w:color w:val="000066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</Words>
  <Characters>699</Characters>
  <Application>Microsoft Office Word</Application>
  <DocSecurity>0</DocSecurity>
  <Lines>5</Lines>
  <Paragraphs>1</Paragraphs>
  <ScaleCrop>false</ScaleCrop>
  <Company>Stockton University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Aishah Muhammad</cp:lastModifiedBy>
  <cp:revision>2</cp:revision>
  <dcterms:created xsi:type="dcterms:W3CDTF">2019-12-14T14:19:00Z</dcterms:created>
  <dcterms:modified xsi:type="dcterms:W3CDTF">2019-12-14T14:20:00Z</dcterms:modified>
</cp:coreProperties>
</file>